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85" w:rsidRDefault="00E913AF">
      <w:pPr>
        <w:widowControl/>
        <w:spacing w:line="276" w:lineRule="auto"/>
        <w:jc w:val="both"/>
        <w:rPr>
          <w:rFonts w:ascii="Times New Roman" w:eastAsia="Liberation Sans" w:hAnsi="Times New Roman" w:cs="Times New Roman"/>
          <w:b/>
          <w:color w:val="000000"/>
          <w:lang w:eastAsia="sk-SK" w:bidi="ar-SA"/>
        </w:rPr>
      </w:pPr>
      <w:bookmarkStart w:id="0" w:name="_GoBack"/>
      <w:bookmarkEnd w:id="0"/>
      <w:r>
        <w:rPr>
          <w:rFonts w:ascii="Times New Roman" w:eastAsia="Liberation Sans" w:hAnsi="Times New Roman" w:cs="Times New Roman"/>
          <w:b/>
          <w:color w:val="000000"/>
          <w:lang w:eastAsia="sk-SK" w:bidi="ar-SA"/>
        </w:rPr>
        <w:t>Žiadosť o</w:t>
      </w:r>
      <w:r>
        <w:rPr>
          <w:rFonts w:ascii="Times New Roman" w:hAnsi="Times New Roman" w:cs="Times New Roman"/>
          <w:b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b/>
          <w:color w:val="000000"/>
          <w:lang w:eastAsia="sk-SK" w:bidi="ar-SA"/>
        </w:rPr>
        <w:t>povolenie zmeny stavby pred jej dokončením</w:t>
      </w:r>
    </w:p>
    <w:p w:rsidR="00F26B85" w:rsidRDefault="00F26B85">
      <w:pPr>
        <w:widowControl/>
        <w:spacing w:line="276" w:lineRule="auto"/>
        <w:jc w:val="both"/>
        <w:rPr>
          <w:rFonts w:ascii="Times New Roman" w:eastAsia="Liberation Sans" w:hAnsi="Times New Roman" w:cs="Times New Roman"/>
          <w:b/>
          <w:color w:val="000000"/>
          <w:lang w:eastAsia="sk-SK" w:bidi="ar-SA"/>
        </w:rPr>
      </w:pPr>
    </w:p>
    <w:p w:rsidR="00F26B85" w:rsidRDefault="00E913AF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b/>
          <w:color w:val="000000"/>
          <w:lang w:eastAsia="sk-SK" w:bidi="ar-SA"/>
        </w:rPr>
        <w:t>K žiadosti o povolenie zmeny stavby pred jej dokončením sa prikladá</w:t>
      </w:r>
    </w:p>
    <w:p w:rsidR="00F26B85" w:rsidRDefault="00E913AF">
      <w:pPr>
        <w:widowControl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u w:val="single" w:color="000000"/>
          <w:lang w:eastAsia="sk-SK" w:bidi="ar-SA"/>
        </w:rPr>
        <w:t>projektová dokumentácia v dvoch vyhotoveniach, ktorá obsahuje</w:t>
      </w:r>
    </w:p>
    <w:p w:rsidR="00F26B85" w:rsidRDefault="00E913AF">
      <w:pPr>
        <w:widowControl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>súhrnnú správu obsahujúcu údaje ustanovené v § 9 ods. (1) písm. a) a b)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 xml:space="preserve"> v rozsahu navrhovanej zmeny vrátane údajov, či navrhovaná zmena stavby bude mať účinok na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okolie stavby, životné prostredie alebo užívanie stavby,</w:t>
      </w:r>
    </w:p>
    <w:p w:rsidR="00F26B85" w:rsidRDefault="00E913AF">
      <w:pPr>
        <w:widowControl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>situačný výkres, ak sa mení vonkajšie pôdorysné alebo výškové usporiadanie stavby,</w:t>
      </w:r>
    </w:p>
    <w:p w:rsidR="00F26B85" w:rsidRDefault="00E913AF">
      <w:pPr>
        <w:widowControl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>stavebné výkresy v rozsah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u navrhovanej zmeny,</w:t>
      </w:r>
    </w:p>
    <w:p w:rsidR="00F26B85" w:rsidRDefault="00E913AF">
      <w:pPr>
        <w:widowControl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>ak ide o zásah do nosnej konštrukcie, statické posúdenie navrhovanej zmeny</w:t>
      </w:r>
    </w:p>
    <w:p w:rsidR="00F26B85" w:rsidRDefault="00F26B85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F26B85" w:rsidRDefault="00E913AF">
      <w:pPr>
        <w:widowControl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u w:val="single" w:color="000000"/>
          <w:lang w:eastAsia="sk-SK" w:bidi="ar-SA"/>
        </w:rPr>
        <w:t>doklady o prerokovaní s orgánmi štátnej správy, ktorých záujmy sú navrhovanou zmenou stavby dotknuté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 xml:space="preserve"> </w:t>
      </w:r>
      <w:r>
        <w:rPr>
          <w:rFonts w:ascii="Times New Roman" w:eastAsia="Liberation Sans" w:hAnsi="Times New Roman" w:cs="Times New Roman"/>
          <w:i/>
          <w:color w:val="000000"/>
          <w:lang w:eastAsia="sk-SK" w:bidi="ar-SA"/>
        </w:rPr>
        <w:t>(rozhodnutia, stanoviská, vyjadrenia, súhlasy, posúdenia a</w:t>
      </w:r>
      <w:r>
        <w:rPr>
          <w:rFonts w:ascii="Times New Roman" w:eastAsia="Liberation Sans" w:hAnsi="Times New Roman" w:cs="Times New Roman"/>
          <w:i/>
          <w:color w:val="000000"/>
          <w:lang w:eastAsia="sk-SK" w:bidi="ar-SA"/>
        </w:rPr>
        <w:t>lebo iné opatrenia dotknutých orgánov štátnej správy a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i/>
          <w:color w:val="000000"/>
          <w:lang w:eastAsia="sk-SK" w:bidi="ar-SA"/>
        </w:rPr>
        <w:t>obce, iných dotknutých orgánov a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i/>
          <w:color w:val="000000"/>
          <w:lang w:eastAsia="sk-SK" w:bidi="ar-SA"/>
        </w:rPr>
        <w:t>organizácií, ktorých záujmy môžu byť navrhovanou zmenou stavby dotknuté)</w:t>
      </w:r>
    </w:p>
    <w:p w:rsidR="00F26B85" w:rsidRDefault="00F26B85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F26B85" w:rsidRDefault="00E913AF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b/>
          <w:color w:val="000000"/>
          <w:lang w:eastAsia="sk-SK" w:bidi="ar-SA"/>
        </w:rPr>
        <w:t xml:space="preserve">Ak zmena stavby spočíva iba v nepodstatných odchýlkach od projektovej dokumentácie overenej v </w:t>
      </w:r>
      <w:r>
        <w:rPr>
          <w:rFonts w:ascii="Times New Roman" w:eastAsia="Liberation Sans" w:hAnsi="Times New Roman" w:cs="Times New Roman"/>
          <w:b/>
          <w:color w:val="000000"/>
          <w:lang w:eastAsia="sk-SK" w:bidi="ar-SA"/>
        </w:rPr>
        <w:t>stavebnom konaní (napr. sa nemení umiestnenie, pôdorysné ani výškové ohraničenie stavby, účel, konštrukčné ani dispozičné riešenie), možno zmenu po dohode so stavebným úradom vyznačiť priamo v</w:t>
      </w:r>
      <w:r>
        <w:rPr>
          <w:rFonts w:ascii="Times New Roman" w:hAnsi="Times New Roman" w:cs="Times New Roman"/>
          <w:b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b/>
          <w:color w:val="000000"/>
          <w:lang w:eastAsia="sk-SK" w:bidi="ar-SA"/>
        </w:rPr>
        <w:t xml:space="preserve">overených vyhotoveniach pôvodnej projektovej dokumentácie </w:t>
      </w:r>
      <w:r>
        <w:rPr>
          <w:rFonts w:ascii="Times New Roman" w:eastAsia="Liberation Sans" w:hAnsi="Times New Roman" w:cs="Times New Roman"/>
          <w:b/>
          <w:color w:val="000000"/>
          <w:lang w:eastAsia="sk-SK" w:bidi="ar-SA"/>
        </w:rPr>
        <w:t>stavby a prerokovať v kolaudačnom konaní</w:t>
      </w:r>
      <w:r>
        <w:rPr>
          <w:rFonts w:ascii="Times New Roman" w:hAnsi="Times New Roman" w:cs="Times New Roman"/>
          <w:b/>
          <w:color w:val="000000"/>
          <w:lang w:eastAsia="sk-SK" w:bidi="ar-SA"/>
        </w:rPr>
        <w:t>.</w:t>
      </w:r>
    </w:p>
    <w:p w:rsidR="00F26B85" w:rsidRDefault="00F26B85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F26B85" w:rsidRDefault="00E913AF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b/>
          <w:color w:val="000000"/>
          <w:lang w:eastAsia="sk-SK" w:bidi="ar-SA"/>
        </w:rPr>
        <w:t>Podľa odsekov (1) až (3) sa postupuje primerane aj pri žiadostiach o povolenie zmien podmienok pôvodného stavebného povolenia.</w:t>
      </w:r>
    </w:p>
    <w:p w:rsidR="00F26B85" w:rsidRDefault="00F26B85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F26B85" w:rsidRDefault="00E913AF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b/>
          <w:color w:val="000000"/>
          <w:lang w:eastAsia="sk-SK" w:bidi="ar-SA"/>
        </w:rPr>
        <w:t>Ďalšie prílohy:</w:t>
      </w:r>
    </w:p>
    <w:p w:rsidR="00F26B85" w:rsidRDefault="00E913AF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>doklad o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zaplatení správneho poplatku</w:t>
      </w:r>
    </w:p>
    <w:p w:rsidR="00F26B85" w:rsidRDefault="00E913AF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>splnomocnenie na zastupovanie v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stavebnom konaní (ak žiadosť podáva stavebník prostredníctvom svojho zástupcu)</w:t>
      </w:r>
    </w:p>
    <w:p w:rsidR="00F26B85" w:rsidRDefault="00E913AF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>fotokópiu územného rozhodnutia, ak bolo vydané a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stavebného povolenia</w:t>
      </w:r>
    </w:p>
    <w:p w:rsidR="00F26B85" w:rsidRDefault="00E913AF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>listy vlastníctva a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kópiu z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katastrálnej mapy – pre stavebné pozemky (originály)</w:t>
      </w:r>
    </w:p>
    <w:p w:rsidR="00F26B85" w:rsidRDefault="00E913AF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>listy vlastníctva susedný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ch nehnuteľností (z katasterportálu)</w:t>
      </w:r>
    </w:p>
    <w:p w:rsidR="00F26B85" w:rsidRDefault="00E913AF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>doklady, ktorými stavebník preukazuje vlastnícke alebo iné právo podľa § 139 ods. (1) stavebného zákona, ak o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stavebné  povolenie žiada nájomca, pripojí písomnú dohodu s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vlastníkom stavby</w:t>
      </w:r>
    </w:p>
    <w:p w:rsidR="00F26B85" w:rsidRDefault="00E913AF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 xml:space="preserve">doklady o rokovaniach s 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účastníkmi konania, ak sa konali pred podaním žiadosti</w:t>
      </w:r>
    </w:p>
    <w:p w:rsidR="00F26B85" w:rsidRDefault="00E913AF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>výpis z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obch. registra alebo živnostenského registra stavebníka (ak ide o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právnickú osobu, alebo osobu podnikajúcu podľa osobitných predpisov)</w:t>
      </w:r>
    </w:p>
    <w:p w:rsidR="00F26B85" w:rsidRDefault="00E913AF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>fotokópia právoplatného územného rozhodnutia, ak bolo vyda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né</w:t>
      </w:r>
    </w:p>
    <w:p w:rsidR="00F26B85" w:rsidRDefault="00E913AF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>fotokópia právoplatného stavebného povolenia, ak s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jedná o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zmenu dokončenej stavby</w:t>
      </w:r>
    </w:p>
    <w:p w:rsidR="00F26B85" w:rsidRDefault="00E913AF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>meno a adresu stavebného dozoru + fotokópiu osvedčenia (pri jednoduchých stavbách a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ich zmenách, ak stavebník uskutočňuje stavbu pre seba svojpomocou): ..................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</w:t>
      </w:r>
    </w:p>
    <w:p w:rsidR="00F26B85" w:rsidRDefault="00E913AF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>alebo</w:t>
      </w:r>
    </w:p>
    <w:p w:rsidR="00F26B85" w:rsidRDefault="00E913AF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t>meno a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adresu kvalifikovanej osoby + fotokópiu diplomu (stavebný alebo architektonický smer) alebo fotokópiu maturitného v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ysvedčenia (stavebný smer) a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čestné vyhlásenie o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praxi v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color w:val="000000"/>
          <w:lang w:eastAsia="sk-SK" w:bidi="ar-SA"/>
        </w:rPr>
        <w:t>odbore (min. 3 roky): ..............................................................................................</w:t>
      </w:r>
    </w:p>
    <w:p w:rsidR="00F26B85" w:rsidRDefault="00E913AF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color w:val="000000"/>
          <w:lang w:eastAsia="sk-SK" w:bidi="ar-SA"/>
        </w:rPr>
        <w:lastRenderedPageBreak/>
        <w:t>iné (uviesť):</w:t>
      </w:r>
    </w:p>
    <w:p w:rsidR="00F26B85" w:rsidRDefault="00E913AF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</w:t>
      </w:r>
    </w:p>
    <w:p w:rsidR="00F26B85" w:rsidRDefault="00E913AF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</w:t>
      </w:r>
    </w:p>
    <w:p w:rsidR="00F26B85" w:rsidRDefault="00E913AF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 w:rsidR="00F26B85" w:rsidRDefault="00E913AF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</w:t>
      </w:r>
    </w:p>
    <w:p w:rsidR="00F26B85" w:rsidRDefault="00F26B85">
      <w:pPr>
        <w:widowControl/>
        <w:spacing w:line="276" w:lineRule="auto"/>
        <w:jc w:val="both"/>
        <w:rPr>
          <w:rFonts w:ascii="Times New Roman" w:eastAsia="Liberation Sans" w:hAnsi="Times New Roman" w:cs="Times New Roman"/>
          <w:color w:val="000000"/>
          <w:lang w:eastAsia="sk-SK" w:bidi="ar-SA"/>
        </w:rPr>
      </w:pPr>
    </w:p>
    <w:p w:rsidR="00F26B85" w:rsidRDefault="00E913AF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b/>
          <w:color w:val="000000"/>
          <w:lang w:eastAsia="sk-SK" w:bidi="ar-SA"/>
        </w:rPr>
        <w:t>Poznámka:</w:t>
      </w:r>
    </w:p>
    <w:p w:rsidR="00F26B85" w:rsidRDefault="00E913AF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Liberation Sans" w:hAnsi="Times New Roman" w:cs="Times New Roman"/>
          <w:b/>
          <w:i/>
          <w:color w:val="000000"/>
          <w:lang w:eastAsia="sk-SK" w:bidi="ar-SA"/>
        </w:rPr>
        <w:t>Rozsah uvedených dokladov môže byť podľa povahy stavby zúžený, ale i</w:t>
      </w:r>
      <w:r>
        <w:rPr>
          <w:rFonts w:ascii="Times New Roman" w:hAnsi="Times New Roman" w:cs="Times New Roman"/>
          <w:b/>
          <w:i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b/>
          <w:i/>
          <w:color w:val="000000"/>
          <w:lang w:eastAsia="sk-SK" w:bidi="ar-SA"/>
        </w:rPr>
        <w:t>rozšírený o</w:t>
      </w:r>
      <w:r>
        <w:rPr>
          <w:rFonts w:ascii="Times New Roman" w:hAnsi="Times New Roman" w:cs="Times New Roman"/>
          <w:b/>
          <w:i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b/>
          <w:i/>
          <w:color w:val="000000"/>
          <w:lang w:eastAsia="sk-SK" w:bidi="ar-SA"/>
        </w:rPr>
        <w:t>ďalšie doklady a</w:t>
      </w:r>
      <w:r>
        <w:rPr>
          <w:rFonts w:ascii="Times New Roman" w:hAnsi="Times New Roman" w:cs="Times New Roman"/>
          <w:b/>
          <w:i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b/>
          <w:i/>
          <w:color w:val="000000"/>
          <w:lang w:eastAsia="sk-SK" w:bidi="ar-SA"/>
        </w:rPr>
        <w:t xml:space="preserve">údaje potrebné k vydaniu rozhodnutia. Po </w:t>
      </w:r>
      <w:r>
        <w:rPr>
          <w:rFonts w:ascii="Times New Roman" w:eastAsia="Liberation Sans" w:hAnsi="Times New Roman" w:cs="Times New Roman"/>
          <w:b/>
          <w:i/>
          <w:color w:val="000000"/>
          <w:lang w:eastAsia="sk-SK" w:bidi="ar-SA"/>
        </w:rPr>
        <w:t>preskúmaní predložených dokladov môžu podľa povahy veci vyplynúť požiadavky na doplnenie ďalších údajov a</w:t>
      </w:r>
      <w:r>
        <w:rPr>
          <w:rFonts w:ascii="Times New Roman" w:hAnsi="Times New Roman" w:cs="Times New Roman"/>
          <w:b/>
          <w:i/>
          <w:color w:val="000000"/>
          <w:lang w:eastAsia="sk-SK" w:bidi="ar-SA"/>
        </w:rPr>
        <w:t> </w:t>
      </w:r>
      <w:r>
        <w:rPr>
          <w:rFonts w:ascii="Times New Roman" w:eastAsia="Liberation Sans" w:hAnsi="Times New Roman" w:cs="Times New Roman"/>
          <w:b/>
          <w:i/>
          <w:color w:val="000000"/>
          <w:lang w:eastAsia="sk-SK" w:bidi="ar-SA"/>
        </w:rPr>
        <w:t>dokladov.</w:t>
      </w:r>
    </w:p>
    <w:sectPr w:rsidR="00F26B85">
      <w:headerReference w:type="default" r:id="rId7"/>
      <w:footerReference w:type="default" r:id="rId8"/>
      <w:pgSz w:w="11906" w:h="16838"/>
      <w:pgMar w:top="765" w:right="1417" w:bottom="899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AF" w:rsidRDefault="00E913AF">
      <w:r>
        <w:separator/>
      </w:r>
    </w:p>
  </w:endnote>
  <w:endnote w:type="continuationSeparator" w:id="0">
    <w:p w:rsidR="00E913AF" w:rsidRDefault="00E9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85" w:rsidRDefault="00E913AF"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B90567">
      <w:rPr>
        <w:rFonts w:cs="Times New Roman"/>
        <w:noProof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AF" w:rsidRDefault="00E913AF">
      <w:r>
        <w:separator/>
      </w:r>
    </w:p>
  </w:footnote>
  <w:footnote w:type="continuationSeparator" w:id="0">
    <w:p w:rsidR="00E913AF" w:rsidRDefault="00E9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85" w:rsidRDefault="00F26B85">
    <w:pPr>
      <w:pStyle w:val="Hlavi3fka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F0455"/>
    <w:multiLevelType w:val="multilevel"/>
    <w:tmpl w:val="DC7C18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61F54B31"/>
    <w:multiLevelType w:val="multilevel"/>
    <w:tmpl w:val="AD7887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63947532"/>
    <w:multiLevelType w:val="multilevel"/>
    <w:tmpl w:val="975E63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B306778"/>
    <w:multiLevelType w:val="multilevel"/>
    <w:tmpl w:val="51B61E3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85"/>
    <w:rsid w:val="00B90567"/>
    <w:rsid w:val="00E913AF"/>
    <w:rsid w:val="00F2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0CB9F-D821-4836-ACC4-DA673723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rFonts w:ascii="Liberation Serif" w:hAnsi="Liberation Serif" w:cs="Liberation Serif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uiPriority w:val="99"/>
    <w:qFormat/>
  </w:style>
  <w:style w:type="character" w:customStyle="1" w:styleId="num1">
    <w:name w:val="num1"/>
    <w:basedOn w:val="Predvolenpsmoodseku"/>
    <w:uiPriority w:val="99"/>
    <w:qFormat/>
    <w:rPr>
      <w:rFonts w:eastAsia="Times New Roman" w:cs="Times New Roman"/>
      <w:b/>
      <w:bCs/>
      <w:color w:val="303030"/>
    </w:rPr>
  </w:style>
  <w:style w:type="character" w:styleId="slostrany">
    <w:name w:val="page number"/>
    <w:basedOn w:val="Predvolenpsmoodseku"/>
    <w:uiPriority w:val="99"/>
    <w:qFormat/>
    <w:rPr>
      <w:rFonts w:eastAsia="Times New Roman" w:cs="Times New Roman"/>
    </w:rPr>
  </w:style>
  <w:style w:type="character" w:customStyle="1" w:styleId="Hlavi3fkaChar">
    <w:name w:val="Hlaviè3fka Char"/>
    <w:basedOn w:val="Predvolenpsmoodseku"/>
    <w:uiPriority w:val="99"/>
    <w:qFormat/>
    <w:rPr>
      <w:rFonts w:ascii="Liberation Sans" w:eastAsia="Times New Roman" w:hAnsi="Liberation Sans" w:cs="Liberation Sans"/>
      <w:color w:val="000000"/>
      <w:kern w:val="2"/>
      <w:sz w:val="21"/>
      <w:szCs w:val="21"/>
      <w:lang w:val="x-none" w:eastAsia="zh-CN" w:bidi="hi-IN"/>
    </w:rPr>
  </w:style>
  <w:style w:type="character" w:customStyle="1" w:styleId="P3ftaChar">
    <w:name w:val="Pä3fta Char"/>
    <w:basedOn w:val="Predvolenpsmoodseku"/>
    <w:uiPriority w:val="99"/>
    <w:qFormat/>
    <w:rPr>
      <w:rFonts w:ascii="Liberation Sans" w:eastAsia="Times New Roman" w:hAnsi="Liberation Sans" w:cs="Liberation Sans"/>
      <w:color w:val="000000"/>
      <w:kern w:val="2"/>
      <w:sz w:val="21"/>
      <w:szCs w:val="21"/>
      <w:lang w:val="x-none" w:eastAsia="zh-CN" w:bidi="hi-IN"/>
    </w:rPr>
  </w:style>
  <w:style w:type="paragraph" w:customStyle="1" w:styleId="Nadpis">
    <w:name w:val="Nadpis"/>
    <w:basedOn w:val="Normlny"/>
    <w:next w:val="Zkladntext1"/>
    <w:uiPriority w:val="99"/>
    <w:qFormat/>
    <w:pPr>
      <w:keepNext/>
      <w:spacing w:before="240" w:after="120"/>
    </w:pPr>
    <w:rPr>
      <w:rFonts w:ascii="FreeSans" w:eastAsia="Liberation Sans" w:hAnsi="FreeSans" w:cs="FreeSans"/>
      <w:color w:val="000000"/>
      <w:sz w:val="28"/>
      <w:szCs w:val="28"/>
    </w:rPr>
  </w:style>
  <w:style w:type="paragraph" w:customStyle="1" w:styleId="Zkladntext1">
    <w:name w:val="Základný text1"/>
    <w:basedOn w:val="Normlny"/>
    <w:uiPriority w:val="99"/>
    <w:pPr>
      <w:spacing w:after="140" w:line="288" w:lineRule="auto"/>
    </w:pPr>
    <w:rPr>
      <w:rFonts w:ascii="Liberation Sans" w:eastAsia="Liberation Sans" w:hAnsi="Liberation Sans" w:cs="Liberation Sans"/>
      <w:color w:val="000000"/>
    </w:rPr>
  </w:style>
  <w:style w:type="paragraph" w:styleId="Zoznam">
    <w:name w:val="List"/>
    <w:basedOn w:val="Zkladntext1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rFonts w:ascii="Liberation Sans" w:eastAsia="Liberation Sans" w:hAnsi="Liberation Sans" w:cs="Liberation Sans"/>
      <w:i/>
      <w:iCs/>
      <w:color w:val="000000"/>
    </w:rPr>
  </w:style>
  <w:style w:type="paragraph" w:customStyle="1" w:styleId="Index">
    <w:name w:val="Index"/>
    <w:basedOn w:val="Normlny"/>
    <w:uiPriority w:val="99"/>
    <w:qFormat/>
    <w:pPr>
      <w:suppressLineNumbers/>
    </w:pPr>
    <w:rPr>
      <w:rFonts w:ascii="Liberation Sans" w:eastAsia="Liberation Sans" w:hAnsi="Liberation Sans" w:cs="Liberation Sans"/>
      <w:color w:val="000000"/>
    </w:rPr>
  </w:style>
  <w:style w:type="paragraph" w:customStyle="1" w:styleId="P3f3fta">
    <w:name w:val="Pä3f3fta"/>
    <w:uiPriority w:val="99"/>
    <w:qFormat/>
    <w:pPr>
      <w:tabs>
        <w:tab w:val="center" w:pos="4536"/>
        <w:tab w:val="right" w:pos="9072"/>
      </w:tabs>
    </w:pPr>
    <w:rPr>
      <w:rFonts w:ascii="Liberation Sans" w:eastAsia="Liberation Sans" w:hAnsi="Liberation Sans" w:cs="Liberation Sans"/>
      <w:color w:val="000000"/>
      <w:kern w:val="2"/>
      <w:sz w:val="24"/>
      <w:szCs w:val="24"/>
    </w:rPr>
  </w:style>
  <w:style w:type="paragraph" w:customStyle="1" w:styleId="Obsahr3f3fmca">
    <w:name w:val="Obsah rá3f3fmca"/>
    <w:uiPriority w:val="99"/>
    <w:qFormat/>
    <w:pPr>
      <w:widowControl w:val="0"/>
    </w:pPr>
    <w:rPr>
      <w:rFonts w:ascii="Liberation Sans" w:eastAsia="Liberation Sans" w:hAnsi="Liberation Sans" w:cs="Liberation Sans"/>
      <w:color w:val="000000"/>
      <w:kern w:val="2"/>
      <w:sz w:val="24"/>
      <w:szCs w:val="24"/>
      <w:lang w:eastAsia="zh-CN" w:bidi="hi-IN"/>
    </w:rPr>
  </w:style>
  <w:style w:type="paragraph" w:customStyle="1" w:styleId="Hlavi3fka">
    <w:name w:val="Hlavič3fka"/>
    <w:basedOn w:val="Normlny"/>
    <w:uiPriority w:val="99"/>
    <w:qFormat/>
    <w:pPr>
      <w:tabs>
        <w:tab w:val="center" w:pos="4536"/>
        <w:tab w:val="right" w:pos="9072"/>
      </w:tabs>
    </w:pPr>
    <w:rPr>
      <w:rFonts w:ascii="Liberation Sans" w:eastAsia="Liberation Sans" w:hAnsi="Liberation Sans" w:cs="Liberation Sans"/>
      <w:color w:val="000000"/>
    </w:rPr>
  </w:style>
  <w:style w:type="paragraph" w:customStyle="1" w:styleId="P3fta">
    <w:name w:val="Pä3fta"/>
    <w:basedOn w:val="Normlny"/>
    <w:uiPriority w:val="99"/>
    <w:qFormat/>
    <w:pPr>
      <w:tabs>
        <w:tab w:val="center" w:pos="4536"/>
        <w:tab w:val="right" w:pos="9072"/>
      </w:tabs>
    </w:pPr>
    <w:rPr>
      <w:rFonts w:ascii="Liberation Sans" w:eastAsia="Liberation Sans" w:hAnsi="Liberation Sans" w:cs="Liberation Sans"/>
      <w:color w:val="000000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Hlavikaapta"/>
  </w:style>
  <w:style w:type="paragraph" w:styleId="Pta">
    <w:name w:val="footer"/>
    <w:basedOn w:val="Hlavikaap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Stavebník (alebo jeho splnomocnený zástupca):</vt:lpstr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Stavebník (alebo jeho splnomocnený zástupca):</dc:title>
  <dc:subject/>
  <dc:creator>Zuzana</dc:creator>
  <dc:description/>
  <cp:lastModifiedBy>Konto Microsoft</cp:lastModifiedBy>
  <cp:revision>2</cp:revision>
  <dcterms:created xsi:type="dcterms:W3CDTF">2022-11-28T13:27:00Z</dcterms:created>
  <dcterms:modified xsi:type="dcterms:W3CDTF">2022-11-28T13:27:00Z</dcterms:modified>
  <dc:language>sk-SK</dc:language>
</cp:coreProperties>
</file>